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08" w:rsidRPr="00360F08" w:rsidRDefault="00360F08" w:rsidP="00360F08">
      <w:pPr>
        <w:pStyle w:val="a3"/>
        <w:spacing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60F08">
        <w:rPr>
          <w:rFonts w:ascii="Times New Roman" w:hAnsi="Times New Roman" w:cs="Times New Roman"/>
          <w:b/>
          <w:sz w:val="30"/>
          <w:szCs w:val="30"/>
        </w:rPr>
        <w:t xml:space="preserve">Текст выступления </w:t>
      </w:r>
    </w:p>
    <w:p w:rsidR="00360F08" w:rsidRPr="00360F08" w:rsidRDefault="00360F08" w:rsidP="00360F08">
      <w:pPr>
        <w:pStyle w:val="a3"/>
        <w:spacing w:line="288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60F08">
        <w:rPr>
          <w:rFonts w:ascii="Times New Roman" w:hAnsi="Times New Roman" w:cs="Times New Roman"/>
          <w:sz w:val="30"/>
          <w:szCs w:val="30"/>
        </w:rPr>
        <w:t>президента ОКП РК Е. Аргымбаева на встрече с министром внутренних дел РК К. Касымовым и представителями НПО</w:t>
      </w:r>
    </w:p>
    <w:p w:rsidR="00360F08" w:rsidRPr="00360F08" w:rsidRDefault="00360F08" w:rsidP="00360F08">
      <w:pPr>
        <w:pStyle w:val="a3"/>
        <w:spacing w:line="288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360F08">
        <w:rPr>
          <w:rFonts w:ascii="Times New Roman" w:hAnsi="Times New Roman" w:cs="Times New Roman"/>
          <w:i/>
          <w:sz w:val="30"/>
          <w:szCs w:val="30"/>
        </w:rPr>
        <w:t>(г. Астана, 7 июня 2018 г.)</w:t>
      </w:r>
    </w:p>
    <w:p w:rsidR="00360F08" w:rsidRPr="00360F08" w:rsidRDefault="00360F08" w:rsidP="00360F08">
      <w:pPr>
        <w:pStyle w:val="a3"/>
        <w:spacing w:line="288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60F08">
        <w:rPr>
          <w:rFonts w:ascii="Times New Roman" w:hAnsi="Times New Roman" w:cs="Times New Roman"/>
          <w:sz w:val="30"/>
          <w:szCs w:val="30"/>
        </w:rPr>
        <w:t>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</w:p>
    <w:p w:rsidR="00360F08" w:rsidRDefault="00360F08" w:rsidP="00360F08">
      <w:pPr>
        <w:pStyle w:val="a3"/>
        <w:spacing w:line="288" w:lineRule="auto"/>
        <w:rPr>
          <w:rFonts w:ascii="Times New Roman" w:hAnsi="Times New Roman" w:cs="Times New Roman"/>
          <w:sz w:val="30"/>
          <w:szCs w:val="30"/>
        </w:rPr>
      </w:pPr>
    </w:p>
    <w:p w:rsidR="000A0C94" w:rsidRPr="000A0C94" w:rsidRDefault="00360F08" w:rsidP="000A0C94">
      <w:pPr>
        <w:pStyle w:val="a3"/>
        <w:spacing w:line="288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360F08">
        <w:rPr>
          <w:rFonts w:ascii="Times New Roman" w:hAnsi="Times New Roman" w:cs="Times New Roman"/>
          <w:i/>
          <w:sz w:val="30"/>
          <w:szCs w:val="30"/>
        </w:rPr>
        <w:t xml:space="preserve">Уважаемые </w:t>
      </w:r>
      <w:r w:rsidR="009B4B43">
        <w:rPr>
          <w:rFonts w:ascii="Times New Roman" w:hAnsi="Times New Roman" w:cs="Times New Roman"/>
          <w:i/>
          <w:sz w:val="30"/>
          <w:szCs w:val="30"/>
        </w:rPr>
        <w:t>участники заседания</w:t>
      </w:r>
      <w:r w:rsidRPr="00360F08">
        <w:rPr>
          <w:rFonts w:ascii="Times New Roman" w:hAnsi="Times New Roman" w:cs="Times New Roman"/>
          <w:i/>
          <w:sz w:val="30"/>
          <w:szCs w:val="30"/>
        </w:rPr>
        <w:t>!</w:t>
      </w:r>
      <w:bookmarkStart w:id="0" w:name="_GoBack"/>
      <w:bookmarkEnd w:id="0"/>
    </w:p>
    <w:p w:rsidR="000A0C94" w:rsidRDefault="000A0C94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60F08" w:rsidRDefault="00360F08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Красный Полумесяц Республики Казахстан, являясь вспомогательной по отношению к государству гуманитарной организацией, ведет активную деятельность по пяти направлениям:</w:t>
      </w:r>
    </w:p>
    <w:p w:rsidR="00360F08" w:rsidRDefault="00360F08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обучение населения реагированию на чрезвычайные ситуации и, непосредственно, само реагирование на ЧС;</w:t>
      </w:r>
    </w:p>
    <w:p w:rsidR="00360F08" w:rsidRDefault="00360F08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социальная поддержка уязвимых слоев населения;</w:t>
      </w:r>
    </w:p>
    <w:p w:rsidR="00360F08" w:rsidRDefault="00360F08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обучение приемам оказания первой помощи;</w:t>
      </w:r>
    </w:p>
    <w:p w:rsidR="00360F08" w:rsidRDefault="00360F08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пропаганда добровольного безвозмездного донорства крови;</w:t>
      </w:r>
    </w:p>
    <w:p w:rsidR="00360F08" w:rsidRDefault="00360F08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распространение гуманитарных ценностей.</w:t>
      </w:r>
    </w:p>
    <w:p w:rsidR="00360F08" w:rsidRDefault="00360F08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41FF" w:rsidRDefault="00360F08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этих направлений деятельности, мы активно взаимодействуем с соответствующими государственными </w:t>
      </w:r>
      <w:r w:rsidR="005626A3">
        <w:rPr>
          <w:rFonts w:ascii="Times New Roman" w:hAnsi="Times New Roman" w:cs="Times New Roman"/>
          <w:sz w:val="30"/>
          <w:szCs w:val="30"/>
        </w:rPr>
        <w:t>ведомствами</w:t>
      </w:r>
      <w:r>
        <w:rPr>
          <w:rFonts w:ascii="Times New Roman" w:hAnsi="Times New Roman" w:cs="Times New Roman"/>
          <w:sz w:val="30"/>
          <w:szCs w:val="30"/>
        </w:rPr>
        <w:t>, в том числе, с Министерством внутренних дел Республики Казахстан</w:t>
      </w:r>
      <w:r w:rsidR="005626A3">
        <w:rPr>
          <w:rFonts w:ascii="Times New Roman" w:hAnsi="Times New Roman" w:cs="Times New Roman"/>
          <w:sz w:val="30"/>
          <w:szCs w:val="30"/>
        </w:rPr>
        <w:t xml:space="preserve"> и его структурными подразделениями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23B24" w:rsidRDefault="00623B24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7C18" w:rsidRDefault="00F07581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2D52D2">
        <w:rPr>
          <w:rFonts w:ascii="Times New Roman" w:hAnsi="Times New Roman" w:cs="Times New Roman"/>
          <w:sz w:val="30"/>
          <w:szCs w:val="30"/>
        </w:rPr>
        <w:t>едущим структурным подразделением Министерства</w:t>
      </w:r>
      <w:r>
        <w:rPr>
          <w:rFonts w:ascii="Times New Roman" w:hAnsi="Times New Roman" w:cs="Times New Roman"/>
          <w:sz w:val="30"/>
          <w:szCs w:val="30"/>
        </w:rPr>
        <w:t xml:space="preserve"> внутренних дел</w:t>
      </w:r>
      <w:r w:rsidR="00214EF1">
        <w:rPr>
          <w:rFonts w:ascii="Times New Roman" w:hAnsi="Times New Roman" w:cs="Times New Roman"/>
          <w:sz w:val="30"/>
          <w:szCs w:val="30"/>
        </w:rPr>
        <w:t xml:space="preserve"> РК</w:t>
      </w:r>
      <w:r w:rsidR="002D52D2">
        <w:rPr>
          <w:rFonts w:ascii="Times New Roman" w:hAnsi="Times New Roman" w:cs="Times New Roman"/>
          <w:sz w:val="30"/>
          <w:szCs w:val="30"/>
        </w:rPr>
        <w:t xml:space="preserve">, с которым мы непосредственно </w:t>
      </w:r>
      <w:r w:rsidR="00D34106">
        <w:rPr>
          <w:rFonts w:ascii="Times New Roman" w:hAnsi="Times New Roman" w:cs="Times New Roman"/>
          <w:sz w:val="30"/>
          <w:szCs w:val="30"/>
        </w:rPr>
        <w:t>взаимодействуем</w:t>
      </w:r>
      <w:r>
        <w:rPr>
          <w:rFonts w:ascii="Times New Roman" w:hAnsi="Times New Roman" w:cs="Times New Roman"/>
          <w:sz w:val="30"/>
          <w:szCs w:val="30"/>
        </w:rPr>
        <w:t>,</w:t>
      </w:r>
      <w:r w:rsidR="002D52D2">
        <w:rPr>
          <w:rFonts w:ascii="Times New Roman" w:hAnsi="Times New Roman" w:cs="Times New Roman"/>
          <w:sz w:val="30"/>
          <w:szCs w:val="30"/>
        </w:rPr>
        <w:t xml:space="preserve"> </w:t>
      </w:r>
      <w:r w:rsidR="00F70A18">
        <w:rPr>
          <w:rFonts w:ascii="Times New Roman" w:hAnsi="Times New Roman" w:cs="Times New Roman"/>
          <w:sz w:val="30"/>
          <w:szCs w:val="30"/>
        </w:rPr>
        <w:t>является</w:t>
      </w:r>
      <w:r w:rsidR="002D52D2">
        <w:rPr>
          <w:rFonts w:ascii="Times New Roman" w:hAnsi="Times New Roman" w:cs="Times New Roman"/>
          <w:sz w:val="30"/>
          <w:szCs w:val="30"/>
        </w:rPr>
        <w:t xml:space="preserve"> Комитет по чрезвычайным ситуациям МВД РК.</w:t>
      </w:r>
      <w:r w:rsidR="005C4AA9">
        <w:rPr>
          <w:rFonts w:ascii="Times New Roman" w:hAnsi="Times New Roman" w:cs="Times New Roman"/>
          <w:sz w:val="30"/>
          <w:szCs w:val="30"/>
        </w:rPr>
        <w:t xml:space="preserve"> </w:t>
      </w:r>
      <w:r w:rsidR="00357FED">
        <w:rPr>
          <w:rFonts w:ascii="Times New Roman" w:hAnsi="Times New Roman" w:cs="Times New Roman"/>
          <w:sz w:val="30"/>
          <w:szCs w:val="30"/>
        </w:rPr>
        <w:t xml:space="preserve">Практически каждая </w:t>
      </w:r>
      <w:r w:rsidR="002D52D2">
        <w:rPr>
          <w:rFonts w:ascii="Times New Roman" w:hAnsi="Times New Roman" w:cs="Times New Roman"/>
          <w:sz w:val="30"/>
          <w:szCs w:val="30"/>
        </w:rPr>
        <w:t>ЧС в Каз</w:t>
      </w:r>
      <w:r w:rsidR="00D34106">
        <w:rPr>
          <w:rFonts w:ascii="Times New Roman" w:hAnsi="Times New Roman" w:cs="Times New Roman"/>
          <w:sz w:val="30"/>
          <w:szCs w:val="30"/>
        </w:rPr>
        <w:t>ахстане н</w:t>
      </w:r>
      <w:r w:rsidR="00F70A18">
        <w:rPr>
          <w:rFonts w:ascii="Times New Roman" w:hAnsi="Times New Roman" w:cs="Times New Roman"/>
          <w:sz w:val="30"/>
          <w:szCs w:val="30"/>
        </w:rPr>
        <w:t>е обходится без нашего</w:t>
      </w:r>
      <w:r w:rsidR="00B27C18">
        <w:rPr>
          <w:rFonts w:ascii="Times New Roman" w:hAnsi="Times New Roman" w:cs="Times New Roman"/>
          <w:sz w:val="30"/>
          <w:szCs w:val="30"/>
        </w:rPr>
        <w:t xml:space="preserve"> совместного реагирования. К примеру, во время </w:t>
      </w:r>
      <w:r>
        <w:rPr>
          <w:rFonts w:ascii="Times New Roman" w:hAnsi="Times New Roman" w:cs="Times New Roman"/>
          <w:sz w:val="30"/>
          <w:szCs w:val="30"/>
        </w:rPr>
        <w:t xml:space="preserve">крупного </w:t>
      </w:r>
      <w:r w:rsidR="00B27C18">
        <w:rPr>
          <w:rFonts w:ascii="Times New Roman" w:hAnsi="Times New Roman" w:cs="Times New Roman"/>
          <w:sz w:val="30"/>
          <w:szCs w:val="30"/>
        </w:rPr>
        <w:t>н</w:t>
      </w:r>
      <w:r w:rsidR="002D52D2">
        <w:rPr>
          <w:rFonts w:ascii="Times New Roman" w:hAnsi="Times New Roman" w:cs="Times New Roman"/>
          <w:sz w:val="30"/>
          <w:szCs w:val="30"/>
        </w:rPr>
        <w:t>аводнения в Карагандинской области</w:t>
      </w:r>
      <w:r w:rsidR="00592EC5">
        <w:rPr>
          <w:rFonts w:ascii="Times New Roman" w:hAnsi="Times New Roman" w:cs="Times New Roman"/>
          <w:sz w:val="30"/>
          <w:szCs w:val="30"/>
        </w:rPr>
        <w:t xml:space="preserve"> в 2015 году</w:t>
      </w:r>
      <w:r w:rsidR="002D52D2">
        <w:rPr>
          <w:rFonts w:ascii="Times New Roman" w:hAnsi="Times New Roman" w:cs="Times New Roman"/>
          <w:sz w:val="30"/>
          <w:szCs w:val="30"/>
        </w:rPr>
        <w:t xml:space="preserve"> Красный Полумесяц был назначен единым оператором гуманитарной помощи. </w:t>
      </w:r>
    </w:p>
    <w:p w:rsidR="00B27C18" w:rsidRDefault="00B27C18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C4AA9" w:rsidRDefault="002D52D2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городе Алматы, между Акиматом города, Департаментом по ЧС и нами подписан трехсторонний меморандум о сотрудничестве, в рамках которого мы участвуем во всех сейсмотренировках, проводим тренинги для сотрудников ДЧС, а также реализуем совместные акции для повышения готовности граждан к землетрясению. </w:t>
      </w:r>
      <w:r w:rsidR="00F07581">
        <w:rPr>
          <w:rFonts w:ascii="Times New Roman" w:hAnsi="Times New Roman" w:cs="Times New Roman"/>
          <w:sz w:val="30"/>
          <w:szCs w:val="30"/>
        </w:rPr>
        <w:t xml:space="preserve">Примером успешного сотрудничества является </w:t>
      </w:r>
      <w:r w:rsidR="00592EC5">
        <w:rPr>
          <w:rFonts w:ascii="Times New Roman" w:hAnsi="Times New Roman" w:cs="Times New Roman"/>
          <w:sz w:val="30"/>
          <w:szCs w:val="30"/>
        </w:rPr>
        <w:t xml:space="preserve">и </w:t>
      </w:r>
      <w:r w:rsidR="00F07581">
        <w:rPr>
          <w:rFonts w:ascii="Times New Roman" w:hAnsi="Times New Roman" w:cs="Times New Roman"/>
          <w:sz w:val="30"/>
          <w:szCs w:val="30"/>
        </w:rPr>
        <w:t>совместное реагирование на прошедший в Алматы сель.</w:t>
      </w:r>
    </w:p>
    <w:p w:rsidR="002D52D2" w:rsidRDefault="002D52D2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52D2" w:rsidRDefault="002D52D2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F07581">
        <w:rPr>
          <w:rFonts w:ascii="Times New Roman" w:hAnsi="Times New Roman" w:cs="Times New Roman"/>
          <w:sz w:val="30"/>
          <w:szCs w:val="30"/>
        </w:rPr>
        <w:t>прошлом</w:t>
      </w:r>
      <w:r>
        <w:rPr>
          <w:rFonts w:ascii="Times New Roman" w:hAnsi="Times New Roman" w:cs="Times New Roman"/>
          <w:sz w:val="30"/>
          <w:szCs w:val="30"/>
        </w:rPr>
        <w:t xml:space="preserve"> году мы подписали Соглашение о сотрудничестве с Фондом Булата Утемуратова, в рамках которого</w:t>
      </w:r>
      <w:r w:rsidR="00D34106">
        <w:rPr>
          <w:rFonts w:ascii="Times New Roman" w:hAnsi="Times New Roman" w:cs="Times New Roman"/>
          <w:sz w:val="30"/>
          <w:szCs w:val="30"/>
        </w:rPr>
        <w:t xml:space="preserve"> Красный Полумесяц уже оказал помощь пострадавшим от паводков в </w:t>
      </w:r>
      <w:r w:rsidR="00F07581">
        <w:rPr>
          <w:rFonts w:ascii="Times New Roman" w:hAnsi="Times New Roman" w:cs="Times New Roman"/>
          <w:sz w:val="30"/>
          <w:szCs w:val="30"/>
        </w:rPr>
        <w:t>текущем</w:t>
      </w:r>
      <w:r w:rsidR="00D34106">
        <w:rPr>
          <w:rFonts w:ascii="Times New Roman" w:hAnsi="Times New Roman" w:cs="Times New Roman"/>
          <w:sz w:val="30"/>
          <w:szCs w:val="30"/>
        </w:rPr>
        <w:t xml:space="preserve"> году в Восточно-Казахстанской области на су</w:t>
      </w:r>
      <w:r w:rsidR="00B27C18">
        <w:rPr>
          <w:rFonts w:ascii="Times New Roman" w:hAnsi="Times New Roman" w:cs="Times New Roman"/>
          <w:sz w:val="30"/>
          <w:szCs w:val="30"/>
        </w:rPr>
        <w:t>мму</w:t>
      </w:r>
      <w:r w:rsidR="00D34106">
        <w:rPr>
          <w:rFonts w:ascii="Times New Roman" w:hAnsi="Times New Roman" w:cs="Times New Roman"/>
          <w:sz w:val="30"/>
          <w:szCs w:val="30"/>
        </w:rPr>
        <w:t xml:space="preserve"> более 90 миллионов тенге.</w:t>
      </w:r>
      <w:r w:rsidR="00B27C1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D52D2" w:rsidRPr="005C4AA9" w:rsidRDefault="002D52D2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52D2" w:rsidRDefault="00F669B1" w:rsidP="005C4AA9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2D52D2">
        <w:rPr>
          <w:rFonts w:ascii="Times New Roman" w:hAnsi="Times New Roman" w:cs="Times New Roman"/>
          <w:sz w:val="30"/>
          <w:szCs w:val="30"/>
        </w:rPr>
        <w:t xml:space="preserve"> рамках подписанного меморандума с Национальной гвардией, Красный Полумесяц в ряде регионов страны обучает бойцов приемам оказания первой помощи и основам международного гуманитарного права.</w:t>
      </w:r>
    </w:p>
    <w:p w:rsidR="005C4AA9" w:rsidRPr="005C4AA9" w:rsidRDefault="002D52D2" w:rsidP="005C4AA9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D52D2" w:rsidRDefault="00B27C18" w:rsidP="005C4AA9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 Красного Полумесяца</w:t>
      </w:r>
      <w:r w:rsidR="00F07581">
        <w:rPr>
          <w:rFonts w:ascii="Times New Roman" w:hAnsi="Times New Roman" w:cs="Times New Roman"/>
          <w:sz w:val="30"/>
          <w:szCs w:val="30"/>
        </w:rPr>
        <w:t xml:space="preserve"> Казахстана</w:t>
      </w:r>
      <w:r>
        <w:rPr>
          <w:rFonts w:ascii="Times New Roman" w:hAnsi="Times New Roman" w:cs="Times New Roman"/>
          <w:sz w:val="30"/>
          <w:szCs w:val="30"/>
        </w:rPr>
        <w:t xml:space="preserve"> и Международного Комитета Красного Креста</w:t>
      </w:r>
      <w:r w:rsidR="00D34106">
        <w:rPr>
          <w:rFonts w:ascii="Times New Roman" w:hAnsi="Times New Roman" w:cs="Times New Roman"/>
          <w:sz w:val="30"/>
          <w:szCs w:val="30"/>
        </w:rPr>
        <w:t xml:space="preserve"> по работе</w:t>
      </w:r>
      <w:r w:rsidR="002D52D2">
        <w:rPr>
          <w:rFonts w:ascii="Times New Roman" w:hAnsi="Times New Roman" w:cs="Times New Roman"/>
          <w:sz w:val="30"/>
          <w:szCs w:val="30"/>
        </w:rPr>
        <w:t xml:space="preserve"> с беженцами и мигрантами </w:t>
      </w:r>
      <w:r>
        <w:rPr>
          <w:rFonts w:ascii="Times New Roman" w:hAnsi="Times New Roman" w:cs="Times New Roman"/>
          <w:sz w:val="30"/>
          <w:szCs w:val="30"/>
        </w:rPr>
        <w:t>предполагает</w:t>
      </w:r>
      <w:r w:rsidR="002D52D2">
        <w:rPr>
          <w:rFonts w:ascii="Times New Roman" w:hAnsi="Times New Roman" w:cs="Times New Roman"/>
          <w:sz w:val="30"/>
          <w:szCs w:val="30"/>
        </w:rPr>
        <w:t xml:space="preserve"> тесно</w:t>
      </w:r>
      <w:r>
        <w:rPr>
          <w:rFonts w:ascii="Times New Roman" w:hAnsi="Times New Roman" w:cs="Times New Roman"/>
          <w:sz w:val="30"/>
          <w:szCs w:val="30"/>
        </w:rPr>
        <w:t>е</w:t>
      </w:r>
      <w:r w:rsidR="002D52D2">
        <w:rPr>
          <w:rFonts w:ascii="Times New Roman" w:hAnsi="Times New Roman" w:cs="Times New Roman"/>
          <w:sz w:val="30"/>
          <w:szCs w:val="30"/>
        </w:rPr>
        <w:t xml:space="preserve"> взаимодейств</w:t>
      </w:r>
      <w:r>
        <w:rPr>
          <w:rFonts w:ascii="Times New Roman" w:hAnsi="Times New Roman" w:cs="Times New Roman"/>
          <w:sz w:val="30"/>
          <w:szCs w:val="30"/>
        </w:rPr>
        <w:t>ие</w:t>
      </w:r>
      <w:r w:rsidR="002D52D2">
        <w:rPr>
          <w:rFonts w:ascii="Times New Roman" w:hAnsi="Times New Roman" w:cs="Times New Roman"/>
          <w:sz w:val="30"/>
          <w:szCs w:val="30"/>
        </w:rPr>
        <w:t xml:space="preserve"> с Миграционной </w:t>
      </w:r>
      <w:r w:rsidR="00D34106">
        <w:rPr>
          <w:rFonts w:ascii="Times New Roman" w:hAnsi="Times New Roman" w:cs="Times New Roman"/>
          <w:sz w:val="30"/>
          <w:szCs w:val="30"/>
        </w:rPr>
        <w:t>службой</w:t>
      </w:r>
      <w:r w:rsidR="002D52D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D52D2" w:rsidRDefault="002D52D2" w:rsidP="005C4AA9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C4AA9" w:rsidRDefault="002D52D2" w:rsidP="005C4AA9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Совместно с</w:t>
      </w:r>
      <w:r w:rsidR="005C4AA9" w:rsidRPr="005C4AA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</w:t>
      </w:r>
      <w:r w:rsidR="005C4AA9" w:rsidRPr="005C4AA9">
        <w:rPr>
          <w:rFonts w:ascii="Times New Roman" w:hAnsi="Times New Roman" w:cs="Times New Roman"/>
          <w:sz w:val="30"/>
          <w:szCs w:val="30"/>
        </w:rPr>
        <w:t>дминистративной полици</w:t>
      </w:r>
      <w:r>
        <w:rPr>
          <w:rFonts w:ascii="Times New Roman" w:hAnsi="Times New Roman" w:cs="Times New Roman"/>
          <w:sz w:val="30"/>
          <w:szCs w:val="30"/>
        </w:rPr>
        <w:t>ей</w:t>
      </w:r>
      <w:r w:rsidR="005C4AA9" w:rsidRPr="005C4AA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Красный Полумесяц проводил дни донора крови, </w:t>
      </w:r>
      <w:r w:rsidR="00D34106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ходе которых полицейские сдавали свою кровь на добр</w:t>
      </w:r>
      <w:r w:rsidR="00D34106">
        <w:rPr>
          <w:rFonts w:ascii="Times New Roman" w:hAnsi="Times New Roman" w:cs="Times New Roman"/>
          <w:sz w:val="30"/>
          <w:szCs w:val="30"/>
        </w:rPr>
        <w:t xml:space="preserve">овольной и безвозмездной основе, а также </w:t>
      </w:r>
      <w:r w:rsidR="009C221D">
        <w:rPr>
          <w:rFonts w:ascii="Times New Roman" w:hAnsi="Times New Roman" w:cs="Times New Roman"/>
          <w:sz w:val="30"/>
          <w:szCs w:val="30"/>
        </w:rPr>
        <w:t xml:space="preserve">совместно </w:t>
      </w:r>
      <w:r w:rsidR="00D34106">
        <w:rPr>
          <w:rFonts w:ascii="Times New Roman" w:hAnsi="Times New Roman" w:cs="Times New Roman"/>
          <w:sz w:val="30"/>
          <w:szCs w:val="30"/>
        </w:rPr>
        <w:t xml:space="preserve">реализовывали проект по безопасности дорожного движения. </w:t>
      </w:r>
    </w:p>
    <w:p w:rsidR="005626A3" w:rsidRDefault="005626A3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69B1" w:rsidRPr="00F669B1" w:rsidRDefault="00F669B1" w:rsidP="00F669B1">
      <w:pPr>
        <w:pStyle w:val="a3"/>
        <w:spacing w:line="288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669B1">
        <w:rPr>
          <w:rFonts w:ascii="Times New Roman" w:hAnsi="Times New Roman" w:cs="Times New Roman"/>
          <w:i/>
          <w:sz w:val="30"/>
          <w:szCs w:val="30"/>
        </w:rPr>
        <w:t>Уважаемые дамы и господа!</w:t>
      </w:r>
    </w:p>
    <w:p w:rsidR="00F669B1" w:rsidRDefault="00F669B1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626A3" w:rsidRDefault="005626A3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Исходя из вышеизложенного</w:t>
      </w:r>
      <w:r w:rsidR="00D34106">
        <w:rPr>
          <w:rFonts w:ascii="Times New Roman" w:hAnsi="Times New Roman" w:cs="Times New Roman"/>
          <w:sz w:val="30"/>
          <w:szCs w:val="30"/>
        </w:rPr>
        <w:t xml:space="preserve"> видно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D34106">
        <w:rPr>
          <w:rFonts w:ascii="Times New Roman" w:hAnsi="Times New Roman" w:cs="Times New Roman"/>
          <w:sz w:val="30"/>
          <w:szCs w:val="30"/>
        </w:rPr>
        <w:t xml:space="preserve">что </w:t>
      </w:r>
      <w:r w:rsidR="00B27C18">
        <w:rPr>
          <w:rFonts w:ascii="Times New Roman" w:hAnsi="Times New Roman" w:cs="Times New Roman"/>
          <w:sz w:val="30"/>
          <w:szCs w:val="30"/>
        </w:rPr>
        <w:t>наши организации</w:t>
      </w:r>
      <w:r w:rsidR="00D34106">
        <w:rPr>
          <w:rFonts w:ascii="Times New Roman" w:hAnsi="Times New Roman" w:cs="Times New Roman"/>
          <w:sz w:val="30"/>
          <w:szCs w:val="30"/>
        </w:rPr>
        <w:t xml:space="preserve"> име</w:t>
      </w:r>
      <w:r w:rsidR="00B27C18">
        <w:rPr>
          <w:rFonts w:ascii="Times New Roman" w:hAnsi="Times New Roman" w:cs="Times New Roman"/>
          <w:sz w:val="30"/>
          <w:szCs w:val="30"/>
        </w:rPr>
        <w:t>ют</w:t>
      </w:r>
      <w:r w:rsidR="00D34106">
        <w:rPr>
          <w:rFonts w:ascii="Times New Roman" w:hAnsi="Times New Roman" w:cs="Times New Roman"/>
          <w:sz w:val="30"/>
          <w:szCs w:val="30"/>
        </w:rPr>
        <w:t xml:space="preserve"> значительный потенциал для совместной работы. </w:t>
      </w:r>
      <w:r w:rsidR="00EE6E5F">
        <w:rPr>
          <w:rFonts w:ascii="Times New Roman" w:hAnsi="Times New Roman" w:cs="Times New Roman"/>
          <w:sz w:val="30"/>
          <w:szCs w:val="30"/>
        </w:rPr>
        <w:t xml:space="preserve">В этой связи, в рамках действующих механизмов </w:t>
      </w:r>
      <w:r w:rsidR="009C221D">
        <w:rPr>
          <w:rFonts w:ascii="Times New Roman" w:hAnsi="Times New Roman" w:cs="Times New Roman"/>
          <w:sz w:val="30"/>
          <w:szCs w:val="30"/>
        </w:rPr>
        <w:t>финансирования</w:t>
      </w:r>
      <w:r w:rsidR="00EE6E5F">
        <w:rPr>
          <w:rFonts w:ascii="Times New Roman" w:hAnsi="Times New Roman" w:cs="Times New Roman"/>
          <w:sz w:val="30"/>
          <w:szCs w:val="30"/>
        </w:rPr>
        <w:t xml:space="preserve"> государством социальных проектов, </w:t>
      </w:r>
      <w:r>
        <w:rPr>
          <w:rFonts w:ascii="Times New Roman" w:hAnsi="Times New Roman" w:cs="Times New Roman"/>
          <w:sz w:val="30"/>
          <w:szCs w:val="30"/>
        </w:rPr>
        <w:t xml:space="preserve">Красный Полумесяц Казахстана готов </w:t>
      </w:r>
      <w:r w:rsidR="004F2946">
        <w:rPr>
          <w:rFonts w:ascii="Times New Roman" w:hAnsi="Times New Roman" w:cs="Times New Roman"/>
          <w:sz w:val="30"/>
          <w:szCs w:val="30"/>
        </w:rPr>
        <w:t>предложить Министерству</w:t>
      </w:r>
      <w:r w:rsidR="00C1401F">
        <w:rPr>
          <w:rFonts w:ascii="Times New Roman" w:hAnsi="Times New Roman" w:cs="Times New Roman"/>
          <w:sz w:val="30"/>
          <w:szCs w:val="30"/>
        </w:rPr>
        <w:t xml:space="preserve"> внутренних дел РК</w:t>
      </w:r>
      <w:r w:rsidR="00EE6E5F">
        <w:rPr>
          <w:rFonts w:ascii="Times New Roman" w:hAnsi="Times New Roman" w:cs="Times New Roman"/>
          <w:sz w:val="30"/>
          <w:szCs w:val="30"/>
        </w:rPr>
        <w:t xml:space="preserve"> </w:t>
      </w:r>
      <w:r w:rsidR="00C1401F">
        <w:rPr>
          <w:rFonts w:ascii="Times New Roman" w:hAnsi="Times New Roman" w:cs="Times New Roman"/>
          <w:sz w:val="30"/>
          <w:szCs w:val="30"/>
        </w:rPr>
        <w:t>профессиональное сотрудничество</w:t>
      </w:r>
      <w:r w:rsidR="00214EF1">
        <w:rPr>
          <w:rFonts w:ascii="Times New Roman" w:hAnsi="Times New Roman" w:cs="Times New Roman"/>
          <w:sz w:val="30"/>
          <w:szCs w:val="30"/>
        </w:rPr>
        <w:t xml:space="preserve"> </w:t>
      </w:r>
      <w:r w:rsidR="00C1401F">
        <w:rPr>
          <w:rFonts w:ascii="Times New Roman" w:hAnsi="Times New Roman" w:cs="Times New Roman"/>
          <w:sz w:val="30"/>
          <w:szCs w:val="30"/>
        </w:rPr>
        <w:t>по следующим направлениям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1401F" w:rsidRDefault="00C1401F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41FF" w:rsidRDefault="00F07581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Первое. Ф</w:t>
      </w:r>
      <w:r w:rsidR="005626A3" w:rsidRPr="00635BF2">
        <w:rPr>
          <w:rFonts w:ascii="Times New Roman" w:hAnsi="Times New Roman" w:cs="Times New Roman"/>
          <w:b/>
          <w:sz w:val="30"/>
          <w:szCs w:val="30"/>
        </w:rPr>
        <w:t xml:space="preserve">ормирование региональных волонтерских команд по </w:t>
      </w:r>
      <w:r w:rsidR="004F2946">
        <w:rPr>
          <w:rFonts w:ascii="Times New Roman" w:hAnsi="Times New Roman" w:cs="Times New Roman"/>
          <w:b/>
          <w:sz w:val="30"/>
          <w:szCs w:val="30"/>
        </w:rPr>
        <w:t>обучению населения реагированию на ЧС в мирное время</w:t>
      </w:r>
      <w:r>
        <w:rPr>
          <w:rFonts w:ascii="Times New Roman" w:hAnsi="Times New Roman" w:cs="Times New Roman"/>
          <w:b/>
          <w:sz w:val="30"/>
          <w:szCs w:val="30"/>
        </w:rPr>
        <w:t xml:space="preserve"> и занимающихся профессиональным</w:t>
      </w:r>
      <w:r w:rsidR="004F2946">
        <w:rPr>
          <w:rFonts w:ascii="Times New Roman" w:hAnsi="Times New Roman" w:cs="Times New Roman"/>
          <w:b/>
          <w:sz w:val="30"/>
          <w:szCs w:val="30"/>
        </w:rPr>
        <w:t xml:space="preserve"> ра</w:t>
      </w:r>
      <w:r>
        <w:rPr>
          <w:rFonts w:ascii="Times New Roman" w:hAnsi="Times New Roman" w:cs="Times New Roman"/>
          <w:b/>
          <w:sz w:val="30"/>
          <w:szCs w:val="30"/>
        </w:rPr>
        <w:t>спределением</w:t>
      </w:r>
      <w:r w:rsidR="004F2946">
        <w:rPr>
          <w:rFonts w:ascii="Times New Roman" w:hAnsi="Times New Roman" w:cs="Times New Roman"/>
          <w:b/>
          <w:sz w:val="30"/>
          <w:szCs w:val="30"/>
        </w:rPr>
        <w:t xml:space="preserve"> гуманитарной помощи во время ЧС</w:t>
      </w:r>
      <w:r w:rsidR="005626A3" w:rsidRPr="00635BF2">
        <w:rPr>
          <w:rFonts w:ascii="Times New Roman" w:hAnsi="Times New Roman" w:cs="Times New Roman"/>
          <w:b/>
          <w:sz w:val="30"/>
          <w:szCs w:val="30"/>
        </w:rPr>
        <w:t>.</w:t>
      </w:r>
      <w:r w:rsidR="00C1401F">
        <w:rPr>
          <w:rFonts w:ascii="Times New Roman" w:hAnsi="Times New Roman" w:cs="Times New Roman"/>
          <w:sz w:val="30"/>
          <w:szCs w:val="30"/>
        </w:rPr>
        <w:t xml:space="preserve"> </w:t>
      </w:r>
      <w:r w:rsidR="001B41FF">
        <w:rPr>
          <w:rFonts w:ascii="Times New Roman" w:hAnsi="Times New Roman" w:cs="Times New Roman"/>
          <w:sz w:val="30"/>
          <w:szCs w:val="30"/>
        </w:rPr>
        <w:t xml:space="preserve">Ежегодно на территории Казахстана происходят чрезвычайные ситуации природного характера. Часто </w:t>
      </w:r>
      <w:r w:rsidR="00D34106">
        <w:rPr>
          <w:rFonts w:ascii="Times New Roman" w:hAnsi="Times New Roman" w:cs="Times New Roman"/>
          <w:sz w:val="30"/>
          <w:szCs w:val="30"/>
        </w:rPr>
        <w:t>случается</w:t>
      </w:r>
      <w:r w:rsidR="001B41FF">
        <w:rPr>
          <w:rFonts w:ascii="Times New Roman" w:hAnsi="Times New Roman" w:cs="Times New Roman"/>
          <w:sz w:val="30"/>
          <w:szCs w:val="30"/>
        </w:rPr>
        <w:t xml:space="preserve">, что сил и ресурсов спасательных служб не хватает для более быстрой и эффективной ликвидации последствий этих ЧС. В особенности, это видно, когда стихия </w:t>
      </w:r>
      <w:r w:rsidR="001B41FF">
        <w:rPr>
          <w:rFonts w:ascii="Times New Roman" w:hAnsi="Times New Roman" w:cs="Times New Roman"/>
          <w:sz w:val="30"/>
          <w:szCs w:val="30"/>
        </w:rPr>
        <w:lastRenderedPageBreak/>
        <w:t xml:space="preserve">происходит на обширной территории в нескольких районах и областях страны. </w:t>
      </w:r>
    </w:p>
    <w:p w:rsidR="001B41FF" w:rsidRDefault="001B41FF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41FF" w:rsidRDefault="001B41FF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мы обучим и подготовим волонтерские команды в соответствии с особенностями </w:t>
      </w:r>
      <w:r w:rsidR="004F2946">
        <w:rPr>
          <w:rFonts w:ascii="Times New Roman" w:hAnsi="Times New Roman" w:cs="Times New Roman"/>
          <w:sz w:val="30"/>
          <w:szCs w:val="30"/>
        </w:rPr>
        <w:t xml:space="preserve">ЧС, присущими </w:t>
      </w:r>
      <w:r>
        <w:rPr>
          <w:rFonts w:ascii="Times New Roman" w:hAnsi="Times New Roman" w:cs="Times New Roman"/>
          <w:sz w:val="30"/>
          <w:szCs w:val="30"/>
        </w:rPr>
        <w:t>то</w:t>
      </w:r>
      <w:r w:rsidR="004F2946">
        <w:rPr>
          <w:rFonts w:ascii="Times New Roman" w:hAnsi="Times New Roman" w:cs="Times New Roman"/>
          <w:sz w:val="30"/>
          <w:szCs w:val="30"/>
        </w:rPr>
        <w:t>му</w:t>
      </w:r>
      <w:r>
        <w:rPr>
          <w:rFonts w:ascii="Times New Roman" w:hAnsi="Times New Roman" w:cs="Times New Roman"/>
          <w:sz w:val="30"/>
          <w:szCs w:val="30"/>
        </w:rPr>
        <w:t xml:space="preserve"> или ино</w:t>
      </w:r>
      <w:r w:rsidR="004F2946">
        <w:rPr>
          <w:rFonts w:ascii="Times New Roman" w:hAnsi="Times New Roman" w:cs="Times New Roman"/>
          <w:sz w:val="30"/>
          <w:szCs w:val="30"/>
        </w:rPr>
        <w:t>му региону</w:t>
      </w:r>
      <w:r>
        <w:rPr>
          <w:rFonts w:ascii="Times New Roman" w:hAnsi="Times New Roman" w:cs="Times New Roman"/>
          <w:sz w:val="30"/>
          <w:szCs w:val="30"/>
        </w:rPr>
        <w:t>, то эти команды смогут</w:t>
      </w:r>
      <w:r w:rsidR="00D470CA">
        <w:rPr>
          <w:rFonts w:ascii="Times New Roman" w:hAnsi="Times New Roman" w:cs="Times New Roman"/>
          <w:sz w:val="30"/>
          <w:szCs w:val="30"/>
        </w:rPr>
        <w:t xml:space="preserve"> </w:t>
      </w:r>
      <w:r w:rsidR="00F70A18">
        <w:rPr>
          <w:rFonts w:ascii="Times New Roman" w:hAnsi="Times New Roman" w:cs="Times New Roman"/>
          <w:sz w:val="30"/>
          <w:szCs w:val="30"/>
        </w:rPr>
        <w:t>повысить</w:t>
      </w:r>
      <w:r w:rsidR="009C221D">
        <w:rPr>
          <w:rFonts w:ascii="Times New Roman" w:hAnsi="Times New Roman" w:cs="Times New Roman"/>
          <w:sz w:val="30"/>
          <w:szCs w:val="30"/>
        </w:rPr>
        <w:t xml:space="preserve"> уровень грамотности населения и научит их, </w:t>
      </w:r>
      <w:r w:rsidR="00F07581">
        <w:rPr>
          <w:rFonts w:ascii="Times New Roman" w:hAnsi="Times New Roman" w:cs="Times New Roman"/>
          <w:sz w:val="30"/>
          <w:szCs w:val="30"/>
        </w:rPr>
        <w:t xml:space="preserve">как действовать при различных ЧС, </w:t>
      </w:r>
      <w:r w:rsidR="00F70A18">
        <w:rPr>
          <w:rFonts w:ascii="Times New Roman" w:hAnsi="Times New Roman" w:cs="Times New Roman"/>
          <w:sz w:val="30"/>
          <w:szCs w:val="30"/>
        </w:rPr>
        <w:t>что в значительной степени повлияет на уровень его подготов</w:t>
      </w:r>
      <w:r w:rsidR="00F07581">
        <w:rPr>
          <w:rFonts w:ascii="Times New Roman" w:hAnsi="Times New Roman" w:cs="Times New Roman"/>
          <w:sz w:val="30"/>
          <w:szCs w:val="30"/>
        </w:rPr>
        <w:t>ленности</w:t>
      </w:r>
      <w:r w:rsidR="00D470C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70A18" w:rsidRDefault="00F70A18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70A18" w:rsidRDefault="00F70A18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70A18">
        <w:rPr>
          <w:rFonts w:ascii="Times New Roman" w:hAnsi="Times New Roman" w:cs="Times New Roman"/>
          <w:sz w:val="30"/>
          <w:szCs w:val="30"/>
        </w:rPr>
        <w:t>Практика показывает, что человек, обладающий даже самыми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70A18">
        <w:rPr>
          <w:rFonts w:ascii="Times New Roman" w:hAnsi="Times New Roman" w:cs="Times New Roman"/>
          <w:sz w:val="30"/>
          <w:szCs w:val="30"/>
        </w:rPr>
        <w:t xml:space="preserve">минимальными знаниями о </w:t>
      </w:r>
      <w:r>
        <w:rPr>
          <w:rFonts w:ascii="Times New Roman" w:hAnsi="Times New Roman" w:cs="Times New Roman"/>
          <w:sz w:val="30"/>
          <w:szCs w:val="30"/>
        </w:rPr>
        <w:t>правильном реагировании при ЧС</w:t>
      </w:r>
      <w:r w:rsidRPr="00F70A18">
        <w:rPr>
          <w:rFonts w:ascii="Times New Roman" w:hAnsi="Times New Roman" w:cs="Times New Roman"/>
          <w:sz w:val="30"/>
          <w:szCs w:val="30"/>
        </w:rPr>
        <w:t>, в критической ситуации тратит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70A18">
        <w:rPr>
          <w:rFonts w:ascii="Times New Roman" w:hAnsi="Times New Roman" w:cs="Times New Roman"/>
          <w:sz w:val="30"/>
          <w:szCs w:val="30"/>
        </w:rPr>
        <w:t>меньше времени на оценку происходящего, реже впадает в панику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70A18">
        <w:rPr>
          <w:rFonts w:ascii="Times New Roman" w:hAnsi="Times New Roman" w:cs="Times New Roman"/>
          <w:sz w:val="30"/>
          <w:szCs w:val="30"/>
        </w:rPr>
        <w:t>способен более объективно оценивать исходящие угрозы. Немаловажен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70A18">
        <w:rPr>
          <w:rFonts w:ascii="Times New Roman" w:hAnsi="Times New Roman" w:cs="Times New Roman"/>
          <w:sz w:val="30"/>
          <w:szCs w:val="30"/>
        </w:rPr>
        <w:t>факт, что такой человек намного эффективнее взаимодействует со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70A18">
        <w:rPr>
          <w:rFonts w:ascii="Times New Roman" w:hAnsi="Times New Roman" w:cs="Times New Roman"/>
          <w:sz w:val="30"/>
          <w:szCs w:val="30"/>
        </w:rPr>
        <w:t>службами, занимающимися ликвидацией последствий ЧС. Даже один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70A18">
        <w:rPr>
          <w:rFonts w:ascii="Times New Roman" w:hAnsi="Times New Roman" w:cs="Times New Roman"/>
          <w:sz w:val="30"/>
          <w:szCs w:val="30"/>
        </w:rPr>
        <w:t>подготовленный человек из десятков работников одного офиса или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70A18">
        <w:rPr>
          <w:rFonts w:ascii="Times New Roman" w:hAnsi="Times New Roman" w:cs="Times New Roman"/>
          <w:sz w:val="30"/>
          <w:szCs w:val="30"/>
        </w:rPr>
        <w:t>предприятия способен существенно снизить количество пострадавших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70A18">
        <w:rPr>
          <w:rFonts w:ascii="Times New Roman" w:hAnsi="Times New Roman" w:cs="Times New Roman"/>
          <w:sz w:val="30"/>
          <w:szCs w:val="30"/>
        </w:rPr>
        <w:t>погибших, грамотно организовав эвакуацию, оперативно вызвав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70A18">
        <w:rPr>
          <w:rFonts w:ascii="Times New Roman" w:hAnsi="Times New Roman" w:cs="Times New Roman"/>
          <w:sz w:val="30"/>
          <w:szCs w:val="30"/>
        </w:rPr>
        <w:t>экстренные службы и предоставив им наиболее полную информацию 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70A18">
        <w:rPr>
          <w:rFonts w:ascii="Times New Roman" w:hAnsi="Times New Roman" w:cs="Times New Roman"/>
          <w:sz w:val="30"/>
          <w:szCs w:val="30"/>
        </w:rPr>
        <w:t>происходящем.</w:t>
      </w:r>
    </w:p>
    <w:p w:rsidR="005626A3" w:rsidRDefault="001B41FF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470CA" w:rsidRDefault="005626A3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70CA">
        <w:rPr>
          <w:rFonts w:ascii="Times New Roman" w:hAnsi="Times New Roman" w:cs="Times New Roman"/>
          <w:b/>
          <w:sz w:val="30"/>
          <w:szCs w:val="30"/>
        </w:rPr>
        <w:t>Второе</w:t>
      </w:r>
      <w:r w:rsidR="00F0758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7581">
        <w:rPr>
          <w:rFonts w:ascii="Times New Roman" w:hAnsi="Times New Roman" w:cs="Times New Roman"/>
          <w:b/>
          <w:sz w:val="30"/>
          <w:szCs w:val="30"/>
        </w:rPr>
        <w:t>О</w:t>
      </w:r>
      <w:r w:rsidR="00C1401F" w:rsidRPr="00635BF2">
        <w:rPr>
          <w:rFonts w:ascii="Times New Roman" w:hAnsi="Times New Roman" w:cs="Times New Roman"/>
          <w:b/>
          <w:sz w:val="30"/>
          <w:szCs w:val="30"/>
        </w:rPr>
        <w:t xml:space="preserve">бучение </w:t>
      </w:r>
      <w:r w:rsidR="009B4B43" w:rsidRPr="00635BF2">
        <w:rPr>
          <w:rFonts w:ascii="Times New Roman" w:hAnsi="Times New Roman" w:cs="Times New Roman"/>
          <w:b/>
          <w:sz w:val="30"/>
          <w:szCs w:val="30"/>
        </w:rPr>
        <w:t xml:space="preserve">неорганизованных масс </w:t>
      </w:r>
      <w:r w:rsidR="00C1401F" w:rsidRPr="00635BF2">
        <w:rPr>
          <w:rFonts w:ascii="Times New Roman" w:hAnsi="Times New Roman" w:cs="Times New Roman"/>
          <w:b/>
          <w:sz w:val="30"/>
          <w:szCs w:val="30"/>
        </w:rPr>
        <w:t>населения подготовке к чрезвычайным ситуациям и поведению во время них.</w:t>
      </w:r>
      <w:r w:rsidR="00D470CA" w:rsidRPr="00635BF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470CA">
        <w:rPr>
          <w:rFonts w:ascii="Times New Roman" w:hAnsi="Times New Roman" w:cs="Times New Roman"/>
          <w:sz w:val="30"/>
          <w:szCs w:val="30"/>
        </w:rPr>
        <w:t>В большинстве случаев, люди оказываются неготовыми к стихиям, что в последствии приводит</w:t>
      </w:r>
      <w:r w:rsidR="00623B24">
        <w:rPr>
          <w:rFonts w:ascii="Times New Roman" w:hAnsi="Times New Roman" w:cs="Times New Roman"/>
          <w:sz w:val="30"/>
          <w:szCs w:val="30"/>
        </w:rPr>
        <w:t xml:space="preserve"> к потере имущества, здоровья и, к сожалению, </w:t>
      </w:r>
      <w:r w:rsidR="00D470CA">
        <w:rPr>
          <w:rFonts w:ascii="Times New Roman" w:hAnsi="Times New Roman" w:cs="Times New Roman"/>
          <w:sz w:val="30"/>
          <w:szCs w:val="30"/>
        </w:rPr>
        <w:t xml:space="preserve">жизней. Опыт показывает, что даже </w:t>
      </w:r>
      <w:r w:rsidR="00D34106">
        <w:rPr>
          <w:rFonts w:ascii="Times New Roman" w:hAnsi="Times New Roman" w:cs="Times New Roman"/>
          <w:sz w:val="30"/>
          <w:szCs w:val="30"/>
        </w:rPr>
        <w:t>в городе</w:t>
      </w:r>
      <w:r w:rsidR="00D470CA">
        <w:rPr>
          <w:rFonts w:ascii="Times New Roman" w:hAnsi="Times New Roman" w:cs="Times New Roman"/>
          <w:sz w:val="30"/>
          <w:szCs w:val="30"/>
        </w:rPr>
        <w:t xml:space="preserve"> Алматы, находящ</w:t>
      </w:r>
      <w:r w:rsidR="00623B24">
        <w:rPr>
          <w:rFonts w:ascii="Times New Roman" w:hAnsi="Times New Roman" w:cs="Times New Roman"/>
          <w:sz w:val="30"/>
          <w:szCs w:val="30"/>
        </w:rPr>
        <w:t>е</w:t>
      </w:r>
      <w:r w:rsidR="00D470CA">
        <w:rPr>
          <w:rFonts w:ascii="Times New Roman" w:hAnsi="Times New Roman" w:cs="Times New Roman"/>
          <w:sz w:val="30"/>
          <w:szCs w:val="30"/>
        </w:rPr>
        <w:t xml:space="preserve">мся в зоне риска разрушительного землетрясения, и, даже, при условии того, что периодически горожане ощущают подземные толчки, население не знает как себя вести во время </w:t>
      </w:r>
      <w:r w:rsidR="00623B24">
        <w:rPr>
          <w:rFonts w:ascii="Times New Roman" w:hAnsi="Times New Roman" w:cs="Times New Roman"/>
          <w:sz w:val="30"/>
          <w:szCs w:val="30"/>
        </w:rPr>
        <w:t xml:space="preserve">этой </w:t>
      </w:r>
      <w:r w:rsidR="00357FED">
        <w:rPr>
          <w:rFonts w:ascii="Times New Roman" w:hAnsi="Times New Roman" w:cs="Times New Roman"/>
          <w:sz w:val="30"/>
          <w:szCs w:val="30"/>
        </w:rPr>
        <w:t>ЧС. В данном случае, Красный Полумесяц Казахстана готов не только обучать население города Алматы навыкам поведения во время и после землетрясения, но и основам подготовки к нему, начиная от формирования тревожного чемоданчика, заканчивая неструктурной митигацией в своих жилых и рабочих помещениях.</w:t>
      </w:r>
    </w:p>
    <w:p w:rsidR="00357FED" w:rsidRDefault="00357FED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626A3" w:rsidRDefault="00C1401F" w:rsidP="009B4B43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B4B43">
        <w:rPr>
          <w:rFonts w:ascii="Times New Roman" w:hAnsi="Times New Roman" w:cs="Times New Roman"/>
          <w:b/>
          <w:sz w:val="30"/>
          <w:szCs w:val="30"/>
        </w:rPr>
        <w:t>Третье</w:t>
      </w:r>
      <w:r w:rsidR="00F0758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7581">
        <w:rPr>
          <w:rFonts w:ascii="Times New Roman" w:hAnsi="Times New Roman" w:cs="Times New Roman"/>
          <w:b/>
          <w:sz w:val="30"/>
          <w:szCs w:val="30"/>
        </w:rPr>
        <w:t>О</w:t>
      </w:r>
      <w:r w:rsidRPr="00635BF2">
        <w:rPr>
          <w:rFonts w:ascii="Times New Roman" w:hAnsi="Times New Roman" w:cs="Times New Roman"/>
          <w:b/>
          <w:sz w:val="30"/>
          <w:szCs w:val="30"/>
        </w:rPr>
        <w:t>бучение населения Казахстана</w:t>
      </w:r>
      <w:r w:rsidR="009B4B43" w:rsidRPr="00635BF2">
        <w:rPr>
          <w:rFonts w:ascii="Times New Roman" w:hAnsi="Times New Roman" w:cs="Times New Roman"/>
          <w:b/>
          <w:sz w:val="30"/>
          <w:szCs w:val="30"/>
        </w:rPr>
        <w:t xml:space="preserve"> приемам</w:t>
      </w:r>
      <w:r w:rsidR="00F07581">
        <w:rPr>
          <w:rFonts w:ascii="Times New Roman" w:hAnsi="Times New Roman" w:cs="Times New Roman"/>
          <w:b/>
          <w:sz w:val="30"/>
          <w:szCs w:val="30"/>
        </w:rPr>
        <w:t xml:space="preserve"> оказания Первой помощи, попул</w:t>
      </w:r>
      <w:r w:rsidR="00EE6E5F">
        <w:rPr>
          <w:rFonts w:ascii="Times New Roman" w:hAnsi="Times New Roman" w:cs="Times New Roman"/>
          <w:b/>
          <w:sz w:val="30"/>
          <w:szCs w:val="30"/>
        </w:rPr>
        <w:t>яризация</w:t>
      </w:r>
      <w:r w:rsidR="009B4B43" w:rsidRPr="00635BF2">
        <w:rPr>
          <w:rFonts w:ascii="Times New Roman" w:hAnsi="Times New Roman" w:cs="Times New Roman"/>
          <w:b/>
          <w:sz w:val="30"/>
          <w:szCs w:val="30"/>
        </w:rPr>
        <w:t xml:space="preserve"> знани</w:t>
      </w:r>
      <w:r w:rsidR="00EE6E5F">
        <w:rPr>
          <w:rFonts w:ascii="Times New Roman" w:hAnsi="Times New Roman" w:cs="Times New Roman"/>
          <w:b/>
          <w:sz w:val="30"/>
          <w:szCs w:val="30"/>
        </w:rPr>
        <w:t>й</w:t>
      </w:r>
      <w:r w:rsidR="009B4B43" w:rsidRPr="00635BF2">
        <w:rPr>
          <w:rFonts w:ascii="Times New Roman" w:hAnsi="Times New Roman" w:cs="Times New Roman"/>
          <w:b/>
          <w:sz w:val="30"/>
          <w:szCs w:val="30"/>
        </w:rPr>
        <w:t xml:space="preserve"> и навык</w:t>
      </w:r>
      <w:r w:rsidR="00EE6E5F">
        <w:rPr>
          <w:rFonts w:ascii="Times New Roman" w:hAnsi="Times New Roman" w:cs="Times New Roman"/>
          <w:b/>
          <w:sz w:val="30"/>
          <w:szCs w:val="30"/>
        </w:rPr>
        <w:t>ов</w:t>
      </w:r>
      <w:r w:rsidR="009B4B43" w:rsidRPr="00635BF2">
        <w:rPr>
          <w:rFonts w:ascii="Times New Roman" w:hAnsi="Times New Roman" w:cs="Times New Roman"/>
          <w:b/>
          <w:sz w:val="30"/>
          <w:szCs w:val="30"/>
        </w:rPr>
        <w:t xml:space="preserve"> по Первой помощи для повышения качества жизни и снижения уязвимо</w:t>
      </w:r>
      <w:r w:rsidR="00DC6706">
        <w:rPr>
          <w:rFonts w:ascii="Times New Roman" w:hAnsi="Times New Roman" w:cs="Times New Roman"/>
          <w:b/>
          <w:sz w:val="30"/>
          <w:szCs w:val="30"/>
        </w:rPr>
        <w:t xml:space="preserve">сти населения во время </w:t>
      </w:r>
      <w:r w:rsidR="00DC6706">
        <w:rPr>
          <w:rFonts w:ascii="Times New Roman" w:hAnsi="Times New Roman" w:cs="Times New Roman"/>
          <w:b/>
          <w:sz w:val="30"/>
          <w:szCs w:val="30"/>
        </w:rPr>
        <w:lastRenderedPageBreak/>
        <w:t>кризисных ситуаций</w:t>
      </w:r>
      <w:r w:rsidR="009B4B43" w:rsidRPr="00635BF2">
        <w:rPr>
          <w:rFonts w:ascii="Times New Roman" w:hAnsi="Times New Roman" w:cs="Times New Roman"/>
          <w:b/>
          <w:sz w:val="30"/>
          <w:szCs w:val="30"/>
        </w:rPr>
        <w:t>.</w:t>
      </w:r>
      <w:r w:rsidR="009B4B43">
        <w:rPr>
          <w:rFonts w:ascii="Times New Roman" w:hAnsi="Times New Roman" w:cs="Times New Roman"/>
          <w:sz w:val="30"/>
          <w:szCs w:val="30"/>
        </w:rPr>
        <w:t xml:space="preserve"> </w:t>
      </w:r>
      <w:r w:rsidR="009B4B43" w:rsidRPr="009B4B43">
        <w:rPr>
          <w:rFonts w:ascii="Times New Roman" w:hAnsi="Times New Roman" w:cs="Times New Roman"/>
          <w:sz w:val="30"/>
          <w:szCs w:val="30"/>
        </w:rPr>
        <w:t xml:space="preserve">Как показывает анализ несчастных случаев, основными причинами травматизма со смертельным исходом являются нарушения Правил дорожного движения, техники безопасности, трудовой и производственной дисциплины. Неудовлетворительное положение в данном вопросе вызвано, в том числе, </w:t>
      </w:r>
      <w:r w:rsidR="00EE6E5F">
        <w:rPr>
          <w:rFonts w:ascii="Times New Roman" w:hAnsi="Times New Roman" w:cs="Times New Roman"/>
          <w:sz w:val="30"/>
          <w:szCs w:val="30"/>
        </w:rPr>
        <w:t>не владением населени</w:t>
      </w:r>
      <w:r w:rsidR="00F669B1">
        <w:rPr>
          <w:rFonts w:ascii="Times New Roman" w:hAnsi="Times New Roman" w:cs="Times New Roman"/>
          <w:sz w:val="30"/>
          <w:szCs w:val="30"/>
        </w:rPr>
        <w:t>я</w:t>
      </w:r>
      <w:r w:rsidR="00F07581">
        <w:rPr>
          <w:rFonts w:ascii="Times New Roman" w:hAnsi="Times New Roman" w:cs="Times New Roman"/>
          <w:sz w:val="30"/>
          <w:szCs w:val="30"/>
        </w:rPr>
        <w:t xml:space="preserve"> прием</w:t>
      </w:r>
      <w:r w:rsidR="00EE6E5F">
        <w:rPr>
          <w:rFonts w:ascii="Times New Roman" w:hAnsi="Times New Roman" w:cs="Times New Roman"/>
          <w:sz w:val="30"/>
          <w:szCs w:val="30"/>
        </w:rPr>
        <w:t>ами</w:t>
      </w:r>
      <w:r w:rsidR="00F07581">
        <w:rPr>
          <w:rFonts w:ascii="Times New Roman" w:hAnsi="Times New Roman" w:cs="Times New Roman"/>
          <w:sz w:val="30"/>
          <w:szCs w:val="30"/>
        </w:rPr>
        <w:t xml:space="preserve"> оказания</w:t>
      </w:r>
      <w:r w:rsidR="009B4B43" w:rsidRPr="009B4B43">
        <w:rPr>
          <w:rFonts w:ascii="Times New Roman" w:hAnsi="Times New Roman" w:cs="Times New Roman"/>
          <w:sz w:val="30"/>
          <w:szCs w:val="30"/>
        </w:rPr>
        <w:t xml:space="preserve"> первой помощи. В данной ситуации актуализируется вопрос готовности человека</w:t>
      </w:r>
      <w:r w:rsidR="00F07581">
        <w:rPr>
          <w:rFonts w:ascii="Times New Roman" w:hAnsi="Times New Roman" w:cs="Times New Roman"/>
          <w:sz w:val="30"/>
          <w:szCs w:val="30"/>
        </w:rPr>
        <w:t>, не имеющего медицинского образования,</w:t>
      </w:r>
      <w:r w:rsidR="009B4B43" w:rsidRPr="009B4B43">
        <w:rPr>
          <w:rFonts w:ascii="Times New Roman" w:hAnsi="Times New Roman" w:cs="Times New Roman"/>
          <w:sz w:val="30"/>
          <w:szCs w:val="30"/>
        </w:rPr>
        <w:t xml:space="preserve"> оказать первую помощь</w:t>
      </w:r>
      <w:r w:rsidR="00F07581">
        <w:rPr>
          <w:rFonts w:ascii="Times New Roman" w:hAnsi="Times New Roman" w:cs="Times New Roman"/>
          <w:sz w:val="30"/>
          <w:szCs w:val="30"/>
        </w:rPr>
        <w:t xml:space="preserve"> до приезда профессионалов</w:t>
      </w:r>
      <w:r w:rsidR="009B4B43" w:rsidRPr="009B4B43">
        <w:rPr>
          <w:rFonts w:ascii="Times New Roman" w:hAnsi="Times New Roman" w:cs="Times New Roman"/>
          <w:sz w:val="30"/>
          <w:szCs w:val="30"/>
        </w:rPr>
        <w:t>, что действительно может стать принципиальным в вопросе жизни и смерти пострадавшего. От этого зависит, восстановится ли он полностью, останется</w:t>
      </w:r>
      <w:r w:rsidR="009C221D">
        <w:rPr>
          <w:rFonts w:ascii="Times New Roman" w:hAnsi="Times New Roman" w:cs="Times New Roman"/>
          <w:sz w:val="30"/>
          <w:szCs w:val="30"/>
        </w:rPr>
        <w:t xml:space="preserve"> ли</w:t>
      </w:r>
      <w:r w:rsidR="009B4B43" w:rsidRPr="009B4B43">
        <w:rPr>
          <w:rFonts w:ascii="Times New Roman" w:hAnsi="Times New Roman" w:cs="Times New Roman"/>
          <w:sz w:val="30"/>
          <w:szCs w:val="30"/>
        </w:rPr>
        <w:t xml:space="preserve"> на всю жизнь инвалидом или погибнет. Если </w:t>
      </w:r>
      <w:r w:rsidR="00F07581">
        <w:rPr>
          <w:rFonts w:ascii="Times New Roman" w:hAnsi="Times New Roman" w:cs="Times New Roman"/>
          <w:sz w:val="30"/>
          <w:szCs w:val="30"/>
        </w:rPr>
        <w:t xml:space="preserve">первые </w:t>
      </w:r>
      <w:r w:rsidR="009B4B43" w:rsidRPr="009B4B43">
        <w:rPr>
          <w:rFonts w:ascii="Times New Roman" w:hAnsi="Times New Roman" w:cs="Times New Roman"/>
          <w:sz w:val="30"/>
          <w:szCs w:val="30"/>
        </w:rPr>
        <w:t>дра</w:t>
      </w:r>
      <w:r w:rsidR="00F07581">
        <w:rPr>
          <w:rFonts w:ascii="Times New Roman" w:hAnsi="Times New Roman" w:cs="Times New Roman"/>
          <w:sz w:val="30"/>
          <w:szCs w:val="30"/>
        </w:rPr>
        <w:t>гоценные минуты упустить, то по статистике</w:t>
      </w:r>
      <w:r w:rsidR="009B4B43" w:rsidRPr="009B4B43">
        <w:rPr>
          <w:rFonts w:ascii="Times New Roman" w:hAnsi="Times New Roman" w:cs="Times New Roman"/>
          <w:sz w:val="30"/>
          <w:szCs w:val="30"/>
        </w:rPr>
        <w:t xml:space="preserve"> 30% пострадавших, имеющих совместимые с жизнью повреждения, скор</w:t>
      </w:r>
      <w:r w:rsidR="00D34106">
        <w:rPr>
          <w:rFonts w:ascii="Times New Roman" w:hAnsi="Times New Roman" w:cs="Times New Roman"/>
          <w:sz w:val="30"/>
          <w:szCs w:val="30"/>
        </w:rPr>
        <w:t>ее всего, погибнут, а экономически</w:t>
      </w:r>
      <w:r w:rsidR="00F07581">
        <w:rPr>
          <w:rFonts w:ascii="Times New Roman" w:hAnsi="Times New Roman" w:cs="Times New Roman"/>
          <w:sz w:val="30"/>
          <w:szCs w:val="30"/>
        </w:rPr>
        <w:t>й</w:t>
      </w:r>
      <w:r w:rsidR="00D34106">
        <w:rPr>
          <w:rFonts w:ascii="Times New Roman" w:hAnsi="Times New Roman" w:cs="Times New Roman"/>
          <w:sz w:val="30"/>
          <w:szCs w:val="30"/>
        </w:rPr>
        <w:t xml:space="preserve"> ущерб для страны от смерти одного</w:t>
      </w:r>
      <w:r w:rsidR="00F07581">
        <w:rPr>
          <w:rFonts w:ascii="Times New Roman" w:hAnsi="Times New Roman" w:cs="Times New Roman"/>
          <w:sz w:val="30"/>
          <w:szCs w:val="30"/>
        </w:rPr>
        <w:t xml:space="preserve"> трудоспособного</w:t>
      </w:r>
      <w:r w:rsidR="00D34106">
        <w:rPr>
          <w:rFonts w:ascii="Times New Roman" w:hAnsi="Times New Roman" w:cs="Times New Roman"/>
          <w:sz w:val="30"/>
          <w:szCs w:val="30"/>
        </w:rPr>
        <w:t xml:space="preserve"> человека является практически нево</w:t>
      </w:r>
      <w:r w:rsidR="00F07581">
        <w:rPr>
          <w:rFonts w:ascii="Times New Roman" w:hAnsi="Times New Roman" w:cs="Times New Roman"/>
          <w:sz w:val="30"/>
          <w:szCs w:val="30"/>
        </w:rPr>
        <w:t>сполнимым. Если граждане научат</w:t>
      </w:r>
      <w:r w:rsidR="00D34106">
        <w:rPr>
          <w:rFonts w:ascii="Times New Roman" w:hAnsi="Times New Roman" w:cs="Times New Roman"/>
          <w:sz w:val="30"/>
          <w:szCs w:val="30"/>
        </w:rPr>
        <w:t>ся оказывать первую помощь, то в перспективе это позитивно скажется как на снижении уровня смертности от несчастных случаев, так и на социально-экономической обстановке в Республике.</w:t>
      </w:r>
    </w:p>
    <w:p w:rsidR="009B4B43" w:rsidRDefault="009B4B43" w:rsidP="00FE2BA3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B4B43" w:rsidRPr="009B4B43" w:rsidRDefault="009B4B43" w:rsidP="009B4B43">
      <w:pPr>
        <w:pStyle w:val="a3"/>
        <w:spacing w:line="288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9B4B43">
        <w:rPr>
          <w:rFonts w:ascii="Times New Roman" w:hAnsi="Times New Roman" w:cs="Times New Roman"/>
          <w:i/>
          <w:sz w:val="30"/>
          <w:szCs w:val="30"/>
        </w:rPr>
        <w:t>Уважаемые дамы и господа!</w:t>
      </w:r>
    </w:p>
    <w:p w:rsidR="009B4B43" w:rsidRDefault="009B4B43" w:rsidP="00FE2BA3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2BA3" w:rsidRPr="00360F08" w:rsidRDefault="009B4B43" w:rsidP="00FE2BA3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Вышесказанные</w:t>
      </w:r>
      <w:r w:rsidR="00D470C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предложения</w:t>
      </w:r>
      <w:r w:rsidR="00D470C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подкреплены </w:t>
      </w:r>
      <w:r w:rsidR="00D470CA">
        <w:rPr>
          <w:rFonts w:ascii="Times New Roman" w:hAnsi="Times New Roman" w:cs="Times New Roman"/>
          <w:sz w:val="30"/>
          <w:szCs w:val="30"/>
        </w:rPr>
        <w:t>не просто словами, а многолетним опытом реализации пилотных проектов</w:t>
      </w:r>
      <w:r w:rsidR="00214EF1">
        <w:rPr>
          <w:rFonts w:ascii="Times New Roman" w:hAnsi="Times New Roman" w:cs="Times New Roman"/>
          <w:sz w:val="30"/>
          <w:szCs w:val="30"/>
        </w:rPr>
        <w:t xml:space="preserve"> по назван</w:t>
      </w:r>
      <w:r w:rsidR="009C221D">
        <w:rPr>
          <w:rFonts w:ascii="Times New Roman" w:hAnsi="Times New Roman" w:cs="Times New Roman"/>
          <w:sz w:val="30"/>
          <w:szCs w:val="30"/>
        </w:rPr>
        <w:t>н</w:t>
      </w:r>
      <w:r w:rsidR="00214EF1">
        <w:rPr>
          <w:rFonts w:ascii="Times New Roman" w:hAnsi="Times New Roman" w:cs="Times New Roman"/>
          <w:sz w:val="30"/>
          <w:szCs w:val="30"/>
        </w:rPr>
        <w:t>ым направлениям деятельности</w:t>
      </w:r>
      <w:r w:rsidR="00D470CA">
        <w:rPr>
          <w:rFonts w:ascii="Times New Roman" w:hAnsi="Times New Roman" w:cs="Times New Roman"/>
          <w:sz w:val="30"/>
          <w:szCs w:val="30"/>
        </w:rPr>
        <w:t xml:space="preserve"> сов</w:t>
      </w:r>
      <w:r w:rsidR="00214EF1">
        <w:rPr>
          <w:rFonts w:ascii="Times New Roman" w:hAnsi="Times New Roman" w:cs="Times New Roman"/>
          <w:sz w:val="30"/>
          <w:szCs w:val="30"/>
        </w:rPr>
        <w:t>местно с Международной Федерацией</w:t>
      </w:r>
      <w:r w:rsidR="00D470CA">
        <w:rPr>
          <w:rFonts w:ascii="Times New Roman" w:hAnsi="Times New Roman" w:cs="Times New Roman"/>
          <w:sz w:val="30"/>
          <w:szCs w:val="30"/>
        </w:rPr>
        <w:t xml:space="preserve"> обществ Красного Креста и Красного Полумесяца, а также партнерами по Движению – это Американским</w:t>
      </w:r>
      <w:r w:rsidR="00214EF1">
        <w:rPr>
          <w:rFonts w:ascii="Times New Roman" w:hAnsi="Times New Roman" w:cs="Times New Roman"/>
          <w:sz w:val="30"/>
          <w:szCs w:val="30"/>
        </w:rPr>
        <w:t>,</w:t>
      </w:r>
      <w:r w:rsidR="00D470CA">
        <w:rPr>
          <w:rFonts w:ascii="Times New Roman" w:hAnsi="Times New Roman" w:cs="Times New Roman"/>
          <w:sz w:val="30"/>
          <w:szCs w:val="30"/>
        </w:rPr>
        <w:t xml:space="preserve"> </w:t>
      </w:r>
      <w:r w:rsidR="00214EF1">
        <w:rPr>
          <w:rFonts w:ascii="Times New Roman" w:hAnsi="Times New Roman" w:cs="Times New Roman"/>
          <w:sz w:val="30"/>
          <w:szCs w:val="30"/>
        </w:rPr>
        <w:t xml:space="preserve">Китайским, </w:t>
      </w:r>
      <w:r w:rsidR="00D470CA">
        <w:rPr>
          <w:rFonts w:ascii="Times New Roman" w:hAnsi="Times New Roman" w:cs="Times New Roman"/>
          <w:sz w:val="30"/>
          <w:szCs w:val="30"/>
        </w:rPr>
        <w:t>Итальянским, Японским</w:t>
      </w:r>
      <w:r w:rsidR="00D34106">
        <w:rPr>
          <w:rFonts w:ascii="Times New Roman" w:hAnsi="Times New Roman" w:cs="Times New Roman"/>
          <w:sz w:val="30"/>
          <w:szCs w:val="30"/>
        </w:rPr>
        <w:t>, Немецким Красным</w:t>
      </w:r>
      <w:r w:rsidR="00214EF1">
        <w:rPr>
          <w:rFonts w:ascii="Times New Roman" w:hAnsi="Times New Roman" w:cs="Times New Roman"/>
          <w:sz w:val="30"/>
          <w:szCs w:val="30"/>
        </w:rPr>
        <w:t>и Креста</w:t>
      </w:r>
      <w:r w:rsidR="00D34106">
        <w:rPr>
          <w:rFonts w:ascii="Times New Roman" w:hAnsi="Times New Roman" w:cs="Times New Roman"/>
          <w:sz w:val="30"/>
          <w:szCs w:val="30"/>
        </w:rPr>
        <w:t>м</w:t>
      </w:r>
      <w:r w:rsidR="00214EF1">
        <w:rPr>
          <w:rFonts w:ascii="Times New Roman" w:hAnsi="Times New Roman" w:cs="Times New Roman"/>
          <w:sz w:val="30"/>
          <w:szCs w:val="30"/>
        </w:rPr>
        <w:t>и</w:t>
      </w:r>
      <w:r w:rsidR="00D34106">
        <w:rPr>
          <w:rFonts w:ascii="Times New Roman" w:hAnsi="Times New Roman" w:cs="Times New Roman"/>
          <w:sz w:val="30"/>
          <w:szCs w:val="30"/>
        </w:rPr>
        <w:t xml:space="preserve"> </w:t>
      </w:r>
      <w:r w:rsidR="00D470CA">
        <w:rPr>
          <w:rFonts w:ascii="Times New Roman" w:hAnsi="Times New Roman" w:cs="Times New Roman"/>
          <w:sz w:val="30"/>
          <w:szCs w:val="30"/>
        </w:rPr>
        <w:t>и многими другими Национальными Обществами развитых стран мира. Для реализации проектов по подготовке и реагированию на ЧС, подготовке и обучению волонтеров</w:t>
      </w:r>
      <w:r w:rsidR="00FE2BA3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D470CA">
        <w:rPr>
          <w:rFonts w:ascii="Times New Roman" w:hAnsi="Times New Roman" w:cs="Times New Roman"/>
          <w:sz w:val="30"/>
          <w:szCs w:val="30"/>
        </w:rPr>
        <w:t>обучению населения первой помощи привлекались ведущие иностранные эксперты</w:t>
      </w:r>
      <w:r w:rsidR="00FE2BA3">
        <w:rPr>
          <w:rFonts w:ascii="Times New Roman" w:hAnsi="Times New Roman" w:cs="Times New Roman"/>
          <w:sz w:val="30"/>
          <w:szCs w:val="30"/>
        </w:rPr>
        <w:t xml:space="preserve"> и </w:t>
      </w:r>
      <w:r w:rsidR="00D34106">
        <w:rPr>
          <w:rFonts w:ascii="Times New Roman" w:hAnsi="Times New Roman" w:cs="Times New Roman"/>
          <w:sz w:val="30"/>
          <w:szCs w:val="30"/>
        </w:rPr>
        <w:t>наработан</w:t>
      </w:r>
      <w:r w:rsidR="00FE2BA3">
        <w:rPr>
          <w:rFonts w:ascii="Times New Roman" w:hAnsi="Times New Roman" w:cs="Times New Roman"/>
          <w:sz w:val="30"/>
          <w:szCs w:val="30"/>
        </w:rPr>
        <w:t xml:space="preserve"> качественный методический и визуальный материал.</w:t>
      </w:r>
    </w:p>
    <w:p w:rsidR="00D470CA" w:rsidRDefault="00D470CA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70CA" w:rsidRDefault="009B4B43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другой стороны</w:t>
      </w:r>
      <w:r w:rsidR="00FE2BA3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возникает вопрос: К</w:t>
      </w:r>
      <w:r w:rsidR="00D470CA">
        <w:rPr>
          <w:rFonts w:ascii="Times New Roman" w:hAnsi="Times New Roman" w:cs="Times New Roman"/>
          <w:sz w:val="30"/>
          <w:szCs w:val="30"/>
        </w:rPr>
        <w:t xml:space="preserve">акие </w:t>
      </w:r>
      <w:r w:rsidR="00FE2BA3">
        <w:rPr>
          <w:rFonts w:ascii="Times New Roman" w:hAnsi="Times New Roman" w:cs="Times New Roman"/>
          <w:sz w:val="30"/>
          <w:szCs w:val="30"/>
        </w:rPr>
        <w:t xml:space="preserve">же </w:t>
      </w:r>
      <w:r w:rsidR="00D470CA">
        <w:rPr>
          <w:rFonts w:ascii="Times New Roman" w:hAnsi="Times New Roman" w:cs="Times New Roman"/>
          <w:sz w:val="30"/>
          <w:szCs w:val="30"/>
        </w:rPr>
        <w:t xml:space="preserve">преимущества от сотрудничества с крупными НПО и Красным </w:t>
      </w:r>
      <w:r w:rsidR="00FE2BA3">
        <w:rPr>
          <w:rFonts w:ascii="Times New Roman" w:hAnsi="Times New Roman" w:cs="Times New Roman"/>
          <w:sz w:val="30"/>
          <w:szCs w:val="30"/>
        </w:rPr>
        <w:t>Полумесяцем, в частности,</w:t>
      </w:r>
      <w:r w:rsidR="00D470CA">
        <w:rPr>
          <w:rFonts w:ascii="Times New Roman" w:hAnsi="Times New Roman" w:cs="Times New Roman"/>
          <w:sz w:val="30"/>
          <w:szCs w:val="30"/>
        </w:rPr>
        <w:t xml:space="preserve"> получит Министерство внутренних дел РК?</w:t>
      </w:r>
    </w:p>
    <w:p w:rsidR="00D470CA" w:rsidRDefault="00D470CA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70A18" w:rsidRDefault="00FE2BA3" w:rsidP="00F70A18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2BA3">
        <w:rPr>
          <w:rFonts w:ascii="Times New Roman" w:hAnsi="Times New Roman" w:cs="Times New Roman"/>
          <w:b/>
          <w:sz w:val="30"/>
          <w:szCs w:val="30"/>
        </w:rPr>
        <w:lastRenderedPageBreak/>
        <w:t>Во-первых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4F2946">
        <w:rPr>
          <w:rFonts w:ascii="Times New Roman" w:hAnsi="Times New Roman" w:cs="Times New Roman"/>
          <w:sz w:val="30"/>
          <w:szCs w:val="30"/>
        </w:rPr>
        <w:t>население</w:t>
      </w:r>
      <w:r w:rsidR="00F70A18">
        <w:rPr>
          <w:rFonts w:ascii="Times New Roman" w:hAnsi="Times New Roman" w:cs="Times New Roman"/>
          <w:sz w:val="30"/>
          <w:szCs w:val="30"/>
        </w:rPr>
        <w:t xml:space="preserve"> Казахстана</w:t>
      </w:r>
      <w:r w:rsidR="004F2946">
        <w:rPr>
          <w:rFonts w:ascii="Times New Roman" w:hAnsi="Times New Roman" w:cs="Times New Roman"/>
          <w:sz w:val="30"/>
          <w:szCs w:val="30"/>
        </w:rPr>
        <w:t xml:space="preserve"> будет </w:t>
      </w:r>
      <w:r w:rsidR="00F70A18">
        <w:rPr>
          <w:rFonts w:ascii="Times New Roman" w:hAnsi="Times New Roman" w:cs="Times New Roman"/>
          <w:sz w:val="30"/>
          <w:szCs w:val="30"/>
        </w:rPr>
        <w:t>более подготовлено к возможным чрезвычайным ситуациям</w:t>
      </w:r>
      <w:r w:rsidR="004F2946">
        <w:rPr>
          <w:rFonts w:ascii="Times New Roman" w:hAnsi="Times New Roman" w:cs="Times New Roman"/>
          <w:sz w:val="30"/>
          <w:szCs w:val="30"/>
        </w:rPr>
        <w:t xml:space="preserve">. </w:t>
      </w:r>
      <w:r w:rsidR="00F70A18">
        <w:rPr>
          <w:rFonts w:ascii="Times New Roman" w:hAnsi="Times New Roman" w:cs="Times New Roman"/>
          <w:sz w:val="30"/>
          <w:szCs w:val="30"/>
        </w:rPr>
        <w:t>Опыт таких развитых стран, как Япония и США демонстрирует, что местные жители уже с детства обучаются тому, как правильно вести себя в период стихийных бедствий, что в последствии облегчает работу самим государственным службам, и, самое важное, сохраняет больше жизней среди населения.</w:t>
      </w:r>
    </w:p>
    <w:p w:rsidR="004F2946" w:rsidRDefault="004F2946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70CA" w:rsidRDefault="00F70A18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70A18">
        <w:rPr>
          <w:rFonts w:ascii="Times New Roman" w:hAnsi="Times New Roman" w:cs="Times New Roman"/>
          <w:b/>
          <w:sz w:val="30"/>
          <w:szCs w:val="30"/>
        </w:rPr>
        <w:t>Во-вторых,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14EF1">
        <w:rPr>
          <w:rFonts w:ascii="Times New Roman" w:hAnsi="Times New Roman" w:cs="Times New Roman"/>
          <w:sz w:val="30"/>
          <w:szCs w:val="30"/>
        </w:rPr>
        <w:t>это передача</w:t>
      </w:r>
      <w:r w:rsidR="00FE2BA3">
        <w:rPr>
          <w:rFonts w:ascii="Times New Roman" w:hAnsi="Times New Roman" w:cs="Times New Roman"/>
          <w:sz w:val="30"/>
          <w:szCs w:val="30"/>
        </w:rPr>
        <w:t xml:space="preserve"> несвойственных</w:t>
      </w:r>
      <w:r w:rsidR="00EE6E5F">
        <w:rPr>
          <w:rFonts w:ascii="Times New Roman" w:hAnsi="Times New Roman" w:cs="Times New Roman"/>
          <w:sz w:val="30"/>
          <w:szCs w:val="30"/>
        </w:rPr>
        <w:t xml:space="preserve"> для государства</w:t>
      </w:r>
      <w:r w:rsidR="00FE2BA3">
        <w:rPr>
          <w:rFonts w:ascii="Times New Roman" w:hAnsi="Times New Roman" w:cs="Times New Roman"/>
          <w:sz w:val="30"/>
          <w:szCs w:val="30"/>
        </w:rPr>
        <w:t xml:space="preserve"> функций в конкурентную среду и повышение качества жизни казахстанцев за счет эффективной реализации</w:t>
      </w:r>
      <w:r w:rsidR="00EE6E5F">
        <w:rPr>
          <w:rFonts w:ascii="Times New Roman" w:hAnsi="Times New Roman" w:cs="Times New Roman"/>
          <w:sz w:val="30"/>
          <w:szCs w:val="30"/>
        </w:rPr>
        <w:t xml:space="preserve"> неправительственными организациями</w:t>
      </w:r>
      <w:r w:rsidR="00FE2BA3">
        <w:rPr>
          <w:rFonts w:ascii="Times New Roman" w:hAnsi="Times New Roman" w:cs="Times New Roman"/>
          <w:sz w:val="30"/>
          <w:szCs w:val="30"/>
        </w:rPr>
        <w:t xml:space="preserve"> </w:t>
      </w:r>
      <w:r w:rsidR="00EE6E5F">
        <w:rPr>
          <w:rFonts w:ascii="Times New Roman" w:hAnsi="Times New Roman" w:cs="Times New Roman"/>
          <w:sz w:val="30"/>
          <w:szCs w:val="30"/>
        </w:rPr>
        <w:t xml:space="preserve">этих функций в форме </w:t>
      </w:r>
      <w:r w:rsidR="00FE2BA3">
        <w:rPr>
          <w:rFonts w:ascii="Times New Roman" w:hAnsi="Times New Roman" w:cs="Times New Roman"/>
          <w:sz w:val="30"/>
          <w:szCs w:val="30"/>
        </w:rPr>
        <w:t xml:space="preserve">проектов. </w:t>
      </w:r>
    </w:p>
    <w:p w:rsidR="00FE2BA3" w:rsidRDefault="00FE2BA3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2BA3" w:rsidRDefault="00214EF1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="00FE2BA3" w:rsidRPr="00FE2BA3">
        <w:rPr>
          <w:rFonts w:ascii="Times New Roman" w:hAnsi="Times New Roman" w:cs="Times New Roman"/>
          <w:b/>
          <w:sz w:val="30"/>
          <w:szCs w:val="30"/>
        </w:rPr>
        <w:t>-</w:t>
      </w:r>
      <w:r w:rsidR="00F70A18">
        <w:rPr>
          <w:rFonts w:ascii="Times New Roman" w:hAnsi="Times New Roman" w:cs="Times New Roman"/>
          <w:b/>
          <w:sz w:val="30"/>
          <w:szCs w:val="30"/>
        </w:rPr>
        <w:t>третьих</w:t>
      </w:r>
      <w:r w:rsidR="00FE2BA3">
        <w:rPr>
          <w:rFonts w:ascii="Times New Roman" w:hAnsi="Times New Roman" w:cs="Times New Roman"/>
          <w:sz w:val="30"/>
          <w:szCs w:val="30"/>
        </w:rPr>
        <w:t xml:space="preserve">, </w:t>
      </w:r>
      <w:r w:rsidR="00B960A5">
        <w:rPr>
          <w:rFonts w:ascii="Times New Roman" w:hAnsi="Times New Roman" w:cs="Times New Roman"/>
          <w:sz w:val="30"/>
          <w:szCs w:val="30"/>
        </w:rPr>
        <w:t>это экономия</w:t>
      </w:r>
      <w:r w:rsidR="00FE2BA3">
        <w:rPr>
          <w:rFonts w:ascii="Times New Roman" w:hAnsi="Times New Roman" w:cs="Times New Roman"/>
          <w:sz w:val="30"/>
          <w:szCs w:val="30"/>
        </w:rPr>
        <w:t xml:space="preserve"> и более рациональное освоение бюджетных средств.</w:t>
      </w:r>
    </w:p>
    <w:p w:rsidR="00FE2BA3" w:rsidRDefault="00FE2BA3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2BA3" w:rsidRDefault="00FE2BA3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2BA3">
        <w:rPr>
          <w:rFonts w:ascii="Times New Roman" w:hAnsi="Times New Roman" w:cs="Times New Roman"/>
          <w:b/>
          <w:sz w:val="30"/>
          <w:szCs w:val="30"/>
        </w:rPr>
        <w:t>В-</w:t>
      </w:r>
      <w:r w:rsidR="00F70A18">
        <w:rPr>
          <w:rFonts w:ascii="Times New Roman" w:hAnsi="Times New Roman" w:cs="Times New Roman"/>
          <w:b/>
          <w:sz w:val="30"/>
          <w:szCs w:val="30"/>
        </w:rPr>
        <w:t>четвертых</w:t>
      </w:r>
      <w:r>
        <w:rPr>
          <w:rFonts w:ascii="Times New Roman" w:hAnsi="Times New Roman" w:cs="Times New Roman"/>
          <w:sz w:val="30"/>
          <w:szCs w:val="30"/>
        </w:rPr>
        <w:t xml:space="preserve">, рост позитивного имиджа МВД РК среди населения страны </w:t>
      </w:r>
      <w:r w:rsidR="00214EF1">
        <w:rPr>
          <w:rFonts w:ascii="Times New Roman" w:hAnsi="Times New Roman" w:cs="Times New Roman"/>
          <w:sz w:val="30"/>
          <w:szCs w:val="30"/>
        </w:rPr>
        <w:t>через взаимодействие</w:t>
      </w:r>
      <w:r>
        <w:rPr>
          <w:rFonts w:ascii="Times New Roman" w:hAnsi="Times New Roman" w:cs="Times New Roman"/>
          <w:sz w:val="30"/>
          <w:szCs w:val="30"/>
        </w:rPr>
        <w:t xml:space="preserve"> с неправительственными организациями с хорошей репутацией, так как все акции и проекты, реализуемые </w:t>
      </w:r>
      <w:r w:rsidR="00214EF1">
        <w:rPr>
          <w:rFonts w:ascii="Times New Roman" w:hAnsi="Times New Roman" w:cs="Times New Roman"/>
          <w:sz w:val="30"/>
          <w:szCs w:val="30"/>
        </w:rPr>
        <w:t>при поддержке</w:t>
      </w:r>
      <w:r>
        <w:rPr>
          <w:rFonts w:ascii="Times New Roman" w:hAnsi="Times New Roman" w:cs="Times New Roman"/>
          <w:sz w:val="30"/>
          <w:szCs w:val="30"/>
        </w:rPr>
        <w:t xml:space="preserve"> МВД РК будут сопровождаться соответствующей информационно-пропагандистской работой.</w:t>
      </w:r>
    </w:p>
    <w:p w:rsidR="00FE2BA3" w:rsidRDefault="00FE2BA3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4EF1" w:rsidRDefault="00FE2BA3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этой связи, </w:t>
      </w:r>
      <w:r w:rsidR="00D34106">
        <w:rPr>
          <w:rFonts w:ascii="Times New Roman" w:hAnsi="Times New Roman" w:cs="Times New Roman"/>
          <w:sz w:val="30"/>
          <w:szCs w:val="30"/>
        </w:rPr>
        <w:t xml:space="preserve">уважаемый господин Министр, </w:t>
      </w:r>
      <w:r>
        <w:rPr>
          <w:rFonts w:ascii="Times New Roman" w:hAnsi="Times New Roman" w:cs="Times New Roman"/>
          <w:sz w:val="30"/>
          <w:szCs w:val="30"/>
        </w:rPr>
        <w:t xml:space="preserve">просим Министерство внутренних дел Республики Казахстан рассмотреть предложения Красного Полумесяца Казахстана и, в случае согласия, </w:t>
      </w:r>
      <w:r w:rsidR="00122EB8">
        <w:rPr>
          <w:rFonts w:ascii="Times New Roman" w:hAnsi="Times New Roman" w:cs="Times New Roman"/>
          <w:sz w:val="30"/>
          <w:szCs w:val="30"/>
        </w:rPr>
        <w:t>приступить</w:t>
      </w:r>
      <w:r w:rsidR="00214EF1">
        <w:rPr>
          <w:rFonts w:ascii="Times New Roman" w:hAnsi="Times New Roman" w:cs="Times New Roman"/>
          <w:sz w:val="30"/>
          <w:szCs w:val="30"/>
        </w:rPr>
        <w:t xml:space="preserve"> к совместной работе. </w:t>
      </w:r>
    </w:p>
    <w:p w:rsidR="00FE2BA3" w:rsidRDefault="00FE2BA3" w:rsidP="00C1401F">
      <w:pPr>
        <w:pStyle w:val="a3"/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073AC" w:rsidRPr="00214EF1" w:rsidRDefault="00FE2BA3" w:rsidP="00214EF1">
      <w:pPr>
        <w:pStyle w:val="a3"/>
        <w:spacing w:line="288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E2BA3">
        <w:rPr>
          <w:rFonts w:ascii="Times New Roman" w:hAnsi="Times New Roman" w:cs="Times New Roman"/>
          <w:i/>
          <w:sz w:val="30"/>
          <w:szCs w:val="30"/>
        </w:rPr>
        <w:t>Спасибо за внимание!</w:t>
      </w:r>
    </w:p>
    <w:sectPr w:rsidR="000073AC" w:rsidRPr="00214EF1" w:rsidSect="00360F08">
      <w:footerReference w:type="even" r:id="rId6"/>
      <w:footerReference w:type="default" r:id="rId7"/>
      <w:pgSz w:w="11900" w:h="16840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DBA" w:rsidRDefault="00CD5DBA" w:rsidP="00FE2BA3">
      <w:r>
        <w:separator/>
      </w:r>
    </w:p>
  </w:endnote>
  <w:endnote w:type="continuationSeparator" w:id="0">
    <w:p w:rsidR="00CD5DBA" w:rsidRDefault="00CD5DBA" w:rsidP="00FE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03620032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9B4B43" w:rsidRDefault="009B4B43" w:rsidP="00C447A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FE2BA3" w:rsidRDefault="00FE2B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  <w:rFonts w:ascii="Times New Roman" w:hAnsi="Times New Roman" w:cs="Times New Roman"/>
      </w:rPr>
      <w:id w:val="-116107673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9B4B43" w:rsidRPr="009B4B43" w:rsidRDefault="009B4B43" w:rsidP="00C447A2">
        <w:pPr>
          <w:pStyle w:val="a6"/>
          <w:framePr w:wrap="none" w:vAnchor="text" w:hAnchor="margin" w:xAlign="center" w:y="1"/>
          <w:rPr>
            <w:rStyle w:val="a8"/>
            <w:rFonts w:ascii="Times New Roman" w:hAnsi="Times New Roman" w:cs="Times New Roman"/>
          </w:rPr>
        </w:pPr>
        <w:r w:rsidRPr="009B4B43">
          <w:rPr>
            <w:rStyle w:val="a8"/>
            <w:rFonts w:ascii="Times New Roman" w:hAnsi="Times New Roman" w:cs="Times New Roman"/>
          </w:rPr>
          <w:fldChar w:fldCharType="begin"/>
        </w:r>
        <w:r w:rsidRPr="009B4B43">
          <w:rPr>
            <w:rStyle w:val="a8"/>
            <w:rFonts w:ascii="Times New Roman" w:hAnsi="Times New Roman" w:cs="Times New Roman"/>
          </w:rPr>
          <w:instrText xml:space="preserve"> PAGE </w:instrText>
        </w:r>
        <w:r w:rsidRPr="009B4B43">
          <w:rPr>
            <w:rStyle w:val="a8"/>
            <w:rFonts w:ascii="Times New Roman" w:hAnsi="Times New Roman" w:cs="Times New Roman"/>
          </w:rPr>
          <w:fldChar w:fldCharType="separate"/>
        </w:r>
        <w:r w:rsidRPr="009B4B43">
          <w:rPr>
            <w:rStyle w:val="a8"/>
            <w:rFonts w:ascii="Times New Roman" w:hAnsi="Times New Roman" w:cs="Times New Roman"/>
            <w:noProof/>
          </w:rPr>
          <w:t>2</w:t>
        </w:r>
        <w:r w:rsidRPr="009B4B43">
          <w:rPr>
            <w:rStyle w:val="a8"/>
            <w:rFonts w:ascii="Times New Roman" w:hAnsi="Times New Roman" w:cs="Times New Roman"/>
          </w:rPr>
          <w:fldChar w:fldCharType="end"/>
        </w:r>
      </w:p>
    </w:sdtContent>
  </w:sdt>
  <w:p w:rsidR="00FE2BA3" w:rsidRPr="009B4B43" w:rsidRDefault="00FE2BA3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DBA" w:rsidRDefault="00CD5DBA" w:rsidP="00FE2BA3">
      <w:r>
        <w:separator/>
      </w:r>
    </w:p>
  </w:footnote>
  <w:footnote w:type="continuationSeparator" w:id="0">
    <w:p w:rsidR="00CD5DBA" w:rsidRDefault="00CD5DBA" w:rsidP="00FE2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4F"/>
    <w:rsid w:val="00003462"/>
    <w:rsid w:val="000073AC"/>
    <w:rsid w:val="0009528C"/>
    <w:rsid w:val="000A0C94"/>
    <w:rsid w:val="000A3B32"/>
    <w:rsid w:val="000F6769"/>
    <w:rsid w:val="00122EB8"/>
    <w:rsid w:val="001B41FF"/>
    <w:rsid w:val="00214EF1"/>
    <w:rsid w:val="002D52D2"/>
    <w:rsid w:val="002E4E18"/>
    <w:rsid w:val="00322379"/>
    <w:rsid w:val="00357FED"/>
    <w:rsid w:val="00360F08"/>
    <w:rsid w:val="004F2946"/>
    <w:rsid w:val="00525F1C"/>
    <w:rsid w:val="005626A3"/>
    <w:rsid w:val="00592EC5"/>
    <w:rsid w:val="005C4AA9"/>
    <w:rsid w:val="00623B24"/>
    <w:rsid w:val="00635BF2"/>
    <w:rsid w:val="00751E19"/>
    <w:rsid w:val="00756E12"/>
    <w:rsid w:val="008D737C"/>
    <w:rsid w:val="009B4B43"/>
    <w:rsid w:val="009B7A88"/>
    <w:rsid w:val="009C221D"/>
    <w:rsid w:val="009D470A"/>
    <w:rsid w:val="009F6040"/>
    <w:rsid w:val="00B27C18"/>
    <w:rsid w:val="00B960A5"/>
    <w:rsid w:val="00C001CA"/>
    <w:rsid w:val="00C1401F"/>
    <w:rsid w:val="00C3354F"/>
    <w:rsid w:val="00C90B98"/>
    <w:rsid w:val="00CD5DBA"/>
    <w:rsid w:val="00D220C2"/>
    <w:rsid w:val="00D34106"/>
    <w:rsid w:val="00D470CA"/>
    <w:rsid w:val="00D85489"/>
    <w:rsid w:val="00DA6D7F"/>
    <w:rsid w:val="00DC6706"/>
    <w:rsid w:val="00ED4458"/>
    <w:rsid w:val="00EE6E5F"/>
    <w:rsid w:val="00F07581"/>
    <w:rsid w:val="00F24751"/>
    <w:rsid w:val="00F452E6"/>
    <w:rsid w:val="00F669B1"/>
    <w:rsid w:val="00F70A18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85EC7C"/>
  <w14:defaultImageDpi w14:val="32767"/>
  <w15:chartTrackingRefBased/>
  <w15:docId w15:val="{53716E4A-A2A2-CD44-ACF6-933AB2A8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54F"/>
  </w:style>
  <w:style w:type="paragraph" w:styleId="a4">
    <w:name w:val="header"/>
    <w:basedOn w:val="a"/>
    <w:link w:val="a5"/>
    <w:uiPriority w:val="99"/>
    <w:unhideWhenUsed/>
    <w:rsid w:val="00FE2B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BA3"/>
  </w:style>
  <w:style w:type="paragraph" w:styleId="a6">
    <w:name w:val="footer"/>
    <w:basedOn w:val="a"/>
    <w:link w:val="a7"/>
    <w:uiPriority w:val="99"/>
    <w:unhideWhenUsed/>
    <w:rsid w:val="00FE2B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BA3"/>
  </w:style>
  <w:style w:type="character" w:styleId="a8">
    <w:name w:val="page number"/>
    <w:basedOn w:val="a0"/>
    <w:uiPriority w:val="99"/>
    <w:semiHidden/>
    <w:unhideWhenUsed/>
    <w:rsid w:val="009B4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12</cp:revision>
  <cp:lastPrinted>2018-06-01T09:33:00Z</cp:lastPrinted>
  <dcterms:created xsi:type="dcterms:W3CDTF">2018-06-04T05:43:00Z</dcterms:created>
  <dcterms:modified xsi:type="dcterms:W3CDTF">2018-06-06T04:52:00Z</dcterms:modified>
</cp:coreProperties>
</file>